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3C" w:rsidRDefault="0036653C">
      <w:pPr>
        <w:rPr>
          <w:rFonts w:ascii="Arial" w:hAnsi="Arial" w:cs="Arial"/>
          <w:b/>
          <w:sz w:val="24"/>
          <w:szCs w:val="24"/>
        </w:rPr>
      </w:pPr>
      <w:r>
        <w:rPr>
          <w:rFonts w:ascii="Arial" w:hAnsi="Arial" w:cs="Arial"/>
          <w:b/>
          <w:noProof/>
          <w:sz w:val="24"/>
          <w:szCs w:val="24"/>
          <w:lang w:eastAsia="fi-FI"/>
        </w:rPr>
        <w:drawing>
          <wp:inline distT="0" distB="0" distL="0" distR="0" wp14:anchorId="56BDC870">
            <wp:extent cx="2343150" cy="1133475"/>
            <wp:effectExtent l="0" t="0" r="0"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1133475"/>
                    </a:xfrm>
                    <a:prstGeom prst="rect">
                      <a:avLst/>
                    </a:prstGeom>
                    <a:noFill/>
                  </pic:spPr>
                </pic:pic>
              </a:graphicData>
            </a:graphic>
          </wp:inline>
        </w:drawing>
      </w:r>
    </w:p>
    <w:p w:rsidR="00684D2E" w:rsidRDefault="00684D2E" w:rsidP="001F06B0">
      <w:pPr>
        <w:pStyle w:val="Eivli"/>
        <w:rPr>
          <w:b/>
        </w:rPr>
      </w:pPr>
    </w:p>
    <w:p w:rsidR="001F06B0" w:rsidRPr="001F06B0" w:rsidRDefault="003A1072" w:rsidP="001F06B0">
      <w:pPr>
        <w:pStyle w:val="Eivli"/>
        <w:rPr>
          <w:b/>
        </w:rPr>
      </w:pPr>
      <w:r>
        <w:rPr>
          <w:b/>
        </w:rPr>
        <w:t>1.6</w:t>
      </w:r>
      <w:r w:rsidR="005410BC">
        <w:rPr>
          <w:b/>
        </w:rPr>
        <w:t xml:space="preserve">.2017 </w:t>
      </w:r>
    </w:p>
    <w:p w:rsidR="001F06B0" w:rsidRDefault="001F06B0" w:rsidP="001F06B0">
      <w:pPr>
        <w:pStyle w:val="Eivli"/>
      </w:pPr>
    </w:p>
    <w:p w:rsidR="001F06B0" w:rsidRDefault="0081531F" w:rsidP="001F06B0">
      <w:pPr>
        <w:pStyle w:val="Eivli"/>
      </w:pPr>
      <w:r>
        <w:t xml:space="preserve">Hei </w:t>
      </w:r>
      <w:r w:rsidR="001F06B0">
        <w:t>jäsen</w:t>
      </w:r>
      <w:r>
        <w:t>emme</w:t>
      </w:r>
      <w:r w:rsidR="001F06B0">
        <w:t>!</w:t>
      </w:r>
    </w:p>
    <w:p w:rsidR="001F06B0" w:rsidRDefault="001F06B0" w:rsidP="001F06B0">
      <w:pPr>
        <w:pStyle w:val="Eivli"/>
      </w:pPr>
    </w:p>
    <w:p w:rsidR="001F06B0" w:rsidRDefault="003963FA" w:rsidP="001F06B0">
      <w:pPr>
        <w:pStyle w:val="Eivli"/>
      </w:pPr>
      <w:r>
        <w:t>Terveiset</w:t>
      </w:r>
      <w:r w:rsidR="00E43629">
        <w:t xml:space="preserve"> vaaleanvihreän</w:t>
      </w:r>
      <w:r w:rsidR="003A1072">
        <w:t xml:space="preserve"> alkukesän</w:t>
      </w:r>
      <w:r w:rsidR="001F06B0">
        <w:t xml:space="preserve"> keskeltä! </w:t>
      </w:r>
      <w:r w:rsidR="003A1072">
        <w:t xml:space="preserve">Kesälomakautta kohti mennään - välillä olemme jo saaneet </w:t>
      </w:r>
      <w:r w:rsidR="0081531F">
        <w:t>nauttia kesän lupauksesta, ihanasta lämmöstä.</w:t>
      </w:r>
    </w:p>
    <w:p w:rsidR="003F2823" w:rsidRDefault="003F2823" w:rsidP="001F06B0">
      <w:pPr>
        <w:pStyle w:val="Eivli"/>
      </w:pPr>
    </w:p>
    <w:p w:rsidR="001F06B0" w:rsidRDefault="003A1072" w:rsidP="001F06B0">
      <w:pPr>
        <w:pStyle w:val="Eivli"/>
      </w:pPr>
      <w:r>
        <w:t>Olemme hallituksen kanssa kokoontuneet</w:t>
      </w:r>
      <w:r w:rsidR="001F06B0">
        <w:t xml:space="preserve"> kevätkaudella pariinkin otteeseen ja </w:t>
      </w:r>
      <w:r w:rsidR="0081531F">
        <w:t>haluamme</w:t>
      </w:r>
      <w:r w:rsidR="001F06B0">
        <w:t xml:space="preserve"> jakaa teille, hyvät jäsene</w:t>
      </w:r>
      <w:r w:rsidR="003963FA">
        <w:t xml:space="preserve">mme, kuulumisia </w:t>
      </w:r>
      <w:r w:rsidR="00684CC7">
        <w:t>tälle toimintakau</w:t>
      </w:r>
      <w:r w:rsidR="001F06B0">
        <w:t>delle.</w:t>
      </w:r>
      <w:r w:rsidR="003F2823">
        <w:t xml:space="preserve"> </w:t>
      </w:r>
    </w:p>
    <w:p w:rsidR="003F2823" w:rsidRDefault="003F2823" w:rsidP="001F06B0">
      <w:pPr>
        <w:pStyle w:val="Eivli"/>
      </w:pPr>
    </w:p>
    <w:p w:rsidR="003F2823" w:rsidRDefault="0081531F" w:rsidP="001F06B0">
      <w:pPr>
        <w:pStyle w:val="Eivli"/>
      </w:pPr>
      <w:r>
        <w:t>Elo-syyskuusta on tulossa vilkas, monien mielenkiintoisten ja ammattiosaamista täydentävien koulutusten myötä.</w:t>
      </w:r>
    </w:p>
    <w:p w:rsidR="0081531F" w:rsidRDefault="0081531F" w:rsidP="001F06B0">
      <w:pPr>
        <w:pStyle w:val="Eivli"/>
      </w:pPr>
    </w:p>
    <w:p w:rsidR="0081531F" w:rsidRDefault="0081531F" w:rsidP="001F06B0">
      <w:pPr>
        <w:pStyle w:val="Eivli"/>
      </w:pPr>
      <w:r>
        <w:t xml:space="preserve">Laitathan </w:t>
      </w:r>
      <w:r w:rsidRPr="0081531F">
        <w:rPr>
          <w:u w:val="single"/>
        </w:rPr>
        <w:t>kalenteriisi</w:t>
      </w:r>
      <w:r>
        <w:t xml:space="preserve"> jo nyt </w:t>
      </w:r>
      <w:r w:rsidRPr="003101D2">
        <w:rPr>
          <w:u w:val="single"/>
        </w:rPr>
        <w:t>seuraavat koulutukset</w:t>
      </w:r>
      <w:r>
        <w:t>:</w:t>
      </w:r>
    </w:p>
    <w:p w:rsidR="003101D2" w:rsidRDefault="003101D2" w:rsidP="001F06B0">
      <w:pPr>
        <w:pStyle w:val="Eivli"/>
      </w:pPr>
    </w:p>
    <w:p w:rsidR="0081531F" w:rsidRDefault="0081531F" w:rsidP="003101D2">
      <w:pPr>
        <w:pStyle w:val="Eivli"/>
      </w:pPr>
      <w:r w:rsidRPr="003101D2">
        <w:rPr>
          <w:b/>
        </w:rPr>
        <w:t>Markkinoinnin-myynnin koulutusta digitaalisin välinein</w:t>
      </w:r>
      <w:r>
        <w:t>, kouluttajana M</w:t>
      </w:r>
      <w:r w:rsidR="00BD2235">
        <w:t>inttu Lampinen, lisätietoja seuraavalla sivulla</w:t>
      </w:r>
      <w:r>
        <w:t>.</w:t>
      </w:r>
      <w:r w:rsidR="005410BC">
        <w:t>*</w:t>
      </w:r>
    </w:p>
    <w:p w:rsidR="0081531F" w:rsidRDefault="0081531F" w:rsidP="001F06B0">
      <w:pPr>
        <w:pStyle w:val="Eivli"/>
      </w:pPr>
    </w:p>
    <w:p w:rsidR="0081531F" w:rsidRDefault="0081531F" w:rsidP="003101D2">
      <w:pPr>
        <w:pStyle w:val="Eivli"/>
        <w:ind w:left="360"/>
      </w:pPr>
      <w:r>
        <w:t>Tampere, ti 29.8. klo 14 – 16.30 (Pirkanmaan Ihmissuhdetyön tilat, Yliopistonkatu 60 A, 7. krs</w:t>
      </w:r>
      <w:r w:rsidR="003101D2">
        <w:t xml:space="preserve"> – 5 min kävely Rautatieasemalta</w:t>
      </w:r>
      <w:r>
        <w:t>)</w:t>
      </w:r>
    </w:p>
    <w:p w:rsidR="00BD2235" w:rsidRDefault="0081531F" w:rsidP="00BD2235">
      <w:pPr>
        <w:pStyle w:val="Eivli"/>
        <w:ind w:firstLine="360"/>
      </w:pPr>
      <w:r>
        <w:t>Tampere, ti 19.9. klo 14</w:t>
      </w:r>
      <w:r w:rsidR="00503B01">
        <w:t xml:space="preserve"> </w:t>
      </w:r>
      <w:r>
        <w:t>-</w:t>
      </w:r>
      <w:r w:rsidR="00503B01">
        <w:t xml:space="preserve"> </w:t>
      </w:r>
      <w:r>
        <w:t>16.30 (Pirkanmaan Ihmissuhdetyön tilat, Yliopistonkatu 60 A, 7. krs)</w:t>
      </w:r>
    </w:p>
    <w:p w:rsidR="00BD2235" w:rsidRDefault="00BD2235" w:rsidP="00BD2235">
      <w:pPr>
        <w:pStyle w:val="Eivli"/>
      </w:pPr>
      <w:r>
        <w:t>______________________________________________________________________________________</w:t>
      </w:r>
    </w:p>
    <w:p w:rsidR="00BD2235" w:rsidRDefault="00BD2235" w:rsidP="003101D2">
      <w:pPr>
        <w:pStyle w:val="Eivli"/>
        <w:ind w:firstLine="360"/>
      </w:pPr>
    </w:p>
    <w:p w:rsidR="001F06B0" w:rsidRDefault="003101D2" w:rsidP="001F06B0">
      <w:pPr>
        <w:pStyle w:val="Eivli"/>
      </w:pPr>
      <w:r w:rsidRPr="003101D2">
        <w:rPr>
          <w:b/>
        </w:rPr>
        <w:t>Moduulikoulutus</w:t>
      </w:r>
      <w:r w:rsidR="003A1072">
        <w:t>, täydennyskoulutuksessamme</w:t>
      </w:r>
      <w:r>
        <w:t xml:space="preserve"> kouluttajina toimivat Tia Isokorpi sekä Risto Havunen</w:t>
      </w:r>
    </w:p>
    <w:p w:rsidR="003101D2" w:rsidRDefault="003101D2" w:rsidP="001F06B0">
      <w:pPr>
        <w:pStyle w:val="Eivli"/>
      </w:pPr>
    </w:p>
    <w:p w:rsidR="003101D2" w:rsidRDefault="003101D2" w:rsidP="00C22454">
      <w:pPr>
        <w:pStyle w:val="Eivli"/>
        <w:ind w:left="405"/>
      </w:pPr>
      <w:r>
        <w:t>Helsinki, pe 15.9. klo 1</w:t>
      </w:r>
      <w:r w:rsidR="00815BEA">
        <w:t>2-17 (Work&amp;Meet, Sähkötalo</w:t>
      </w:r>
      <w:r>
        <w:t>, Kamppi</w:t>
      </w:r>
      <w:r w:rsidR="007E7725">
        <w:t xml:space="preserve"> –</w:t>
      </w:r>
      <w:r w:rsidR="00C22454">
        <w:t xml:space="preserve"> alustava varaus</w:t>
      </w:r>
      <w:r w:rsidR="007E7725">
        <w:t xml:space="preserve">, </w:t>
      </w:r>
      <w:r w:rsidR="00C22454">
        <w:t xml:space="preserve">paikka </w:t>
      </w:r>
      <w:r w:rsidR="007E7725">
        <w:t xml:space="preserve">vahvistetaan </w:t>
      </w:r>
      <w:r w:rsidR="00C22454">
        <w:t xml:space="preserve">   </w:t>
      </w:r>
      <w:r w:rsidR="007E7725">
        <w:t>osallistujille</w:t>
      </w:r>
      <w:r>
        <w:t>)</w:t>
      </w:r>
    </w:p>
    <w:p w:rsidR="003101D2" w:rsidRDefault="003101D2" w:rsidP="001F06B0">
      <w:pPr>
        <w:pStyle w:val="Eivli"/>
      </w:pPr>
    </w:p>
    <w:p w:rsidR="00C22454" w:rsidRDefault="003101D2" w:rsidP="00795E58">
      <w:pPr>
        <w:pStyle w:val="Eivli"/>
        <w:ind w:left="405"/>
      </w:pPr>
      <w:r>
        <w:t>Tia Isokorpi, JOTOn ha</w:t>
      </w:r>
      <w:r w:rsidR="00815BEA">
        <w:t>llituksen jäsen, vie meidät oma</w:t>
      </w:r>
      <w:r w:rsidR="00C22454">
        <w:t>n johtajuuden pohdintaa</w:t>
      </w:r>
      <w:r w:rsidR="00795E58">
        <w:t>n – mistä johtajuudessa         on kyse?</w:t>
      </w:r>
    </w:p>
    <w:p w:rsidR="003101D2" w:rsidRDefault="003101D2" w:rsidP="00795E58">
      <w:pPr>
        <w:pStyle w:val="Eivli"/>
        <w:ind w:left="405"/>
      </w:pPr>
      <w:r>
        <w:t>Risto Havunen,</w:t>
      </w:r>
      <w:r w:rsidR="00A715BC">
        <w:t xml:space="preserve"> Hippocampuksen perustaja,</w:t>
      </w:r>
      <w:r w:rsidR="005410BC">
        <w:t xml:space="preserve"> y</w:t>
      </w:r>
      <w:r>
        <w:t>ritysvalm</w:t>
      </w:r>
      <w:r w:rsidR="00795E58">
        <w:t>entaja, avaa palautteen</w:t>
      </w:r>
      <w:bookmarkStart w:id="0" w:name="_GoBack"/>
      <w:bookmarkEnd w:id="0"/>
      <w:r w:rsidR="00795E58">
        <w:t xml:space="preserve"> laajaa käsitettä </w:t>
      </w:r>
      <w:r w:rsidR="00C22454">
        <w:t>työ</w:t>
      </w:r>
      <w:r w:rsidR="00815BEA">
        <w:t>nohjaamisen/johtamisen näkökulmasta.</w:t>
      </w:r>
      <w:r w:rsidR="0023312A">
        <w:t xml:space="preserve"> </w:t>
      </w:r>
    </w:p>
    <w:p w:rsidR="00001ED7" w:rsidRDefault="00001ED7" w:rsidP="001F06B0">
      <w:pPr>
        <w:pStyle w:val="Eivli"/>
      </w:pPr>
    </w:p>
    <w:p w:rsidR="00FE600A" w:rsidRDefault="00FE600A" w:rsidP="001F06B0">
      <w:pPr>
        <w:pStyle w:val="Eivli"/>
      </w:pPr>
      <w:r>
        <w:t xml:space="preserve">Ilmoittautuminen moduulikoulutukseen: </w:t>
      </w:r>
      <w:hyperlink r:id="rId8" w:history="1">
        <w:r w:rsidRPr="00871E13">
          <w:rPr>
            <w:rStyle w:val="Hyperlinkki"/>
          </w:rPr>
          <w:t>johdon.tyonohjaajat@gmail.com</w:t>
        </w:r>
      </w:hyperlink>
      <w:r>
        <w:t xml:space="preserve"> 15.8.2017 mennessä.</w:t>
      </w:r>
      <w:r w:rsidR="00B81BAE">
        <w:t xml:space="preserve"> Jäsenhintamme edullinen 45 eur (suoritus tilillemme ilmoittautumisen yhteydessä).</w:t>
      </w:r>
    </w:p>
    <w:p w:rsidR="00001ED7" w:rsidRDefault="00001ED7" w:rsidP="001F06B0">
      <w:pPr>
        <w:pStyle w:val="Eivli"/>
      </w:pPr>
    </w:p>
    <w:p w:rsidR="00001ED7" w:rsidRDefault="00001ED7" w:rsidP="001F06B0">
      <w:pPr>
        <w:pStyle w:val="Eivli"/>
      </w:pPr>
      <w:r>
        <w:t>Lisäksi toivomme hartaasti, että ottaisit viisi-kymmenen minuuttia ajastasi, ja</w:t>
      </w:r>
      <w:r w:rsidR="00C22454">
        <w:t xml:space="preserve"> vastaisit kesäkuussa saapuvaan </w:t>
      </w:r>
      <w:r w:rsidRPr="00001ED7">
        <w:rPr>
          <w:u w:val="single"/>
        </w:rPr>
        <w:t>jäsenkyselyymme.</w:t>
      </w:r>
      <w:r>
        <w:t xml:space="preserve"> </w:t>
      </w:r>
      <w:r w:rsidR="00B81BAE">
        <w:t xml:space="preserve">Seuraathan sähköpostiasi </w:t>
      </w:r>
      <w:r w:rsidR="00E212B3">
        <w:t>ja nettisivujamme, joissa ajankohtaisista asioista tiedotamme.</w:t>
      </w:r>
      <w:r w:rsidR="00B81BAE">
        <w:t xml:space="preserve"> </w:t>
      </w:r>
      <w:r>
        <w:t>Informoimme jäsenkyselyn tuloksista jäsenistöämme syksyn mittaan.</w:t>
      </w:r>
    </w:p>
    <w:p w:rsidR="00001ED7" w:rsidRDefault="00001ED7" w:rsidP="001F06B0">
      <w:pPr>
        <w:pStyle w:val="Eivli"/>
      </w:pPr>
    </w:p>
    <w:p w:rsidR="00001ED7" w:rsidRDefault="00001ED7" w:rsidP="001F06B0">
      <w:pPr>
        <w:pStyle w:val="Eivli"/>
      </w:pPr>
      <w:r>
        <w:t>Sinulle kaunista kesää ja antoisia kouluttautumisen iltapäivi</w:t>
      </w:r>
      <w:r w:rsidR="005410BC">
        <w:t>ä toivottavat</w:t>
      </w:r>
    </w:p>
    <w:p w:rsidR="00001ED7" w:rsidRDefault="00001ED7" w:rsidP="001F06B0">
      <w:pPr>
        <w:pStyle w:val="Eivli"/>
      </w:pPr>
      <w:r>
        <w:t>Helena</w:t>
      </w:r>
      <w:r w:rsidR="00B81BAE">
        <w:t>,</w:t>
      </w:r>
      <w:r w:rsidR="00E212B3">
        <w:t xml:space="preserve"> </w:t>
      </w:r>
      <w:r>
        <w:t>hallituksen puheenjohtaja</w:t>
      </w:r>
      <w:r w:rsidR="005410BC">
        <w:t xml:space="preserve"> </w:t>
      </w:r>
    </w:p>
    <w:p w:rsidR="00001ED7" w:rsidRDefault="00001ED7" w:rsidP="001F06B0">
      <w:pPr>
        <w:pStyle w:val="Eivli"/>
      </w:pPr>
      <w:r>
        <w:t xml:space="preserve">koko </w:t>
      </w:r>
      <w:r w:rsidR="00503B01">
        <w:t>hallit</w:t>
      </w:r>
      <w:r w:rsidR="00DA7054">
        <w:t>us ja henkilökunta</w:t>
      </w:r>
    </w:p>
    <w:p w:rsidR="0081531F" w:rsidRDefault="003101D2" w:rsidP="001F06B0">
      <w:pPr>
        <w:pStyle w:val="Eivli"/>
      </w:pPr>
      <w:r>
        <w:lastRenderedPageBreak/>
        <w:t>*</w:t>
      </w:r>
      <w:r w:rsidR="00001ED7">
        <w:t>Tampere</w:t>
      </w:r>
      <w:r w:rsidR="00C22454">
        <w:t>e</w:t>
      </w:r>
      <w:r w:rsidR="00001ED7">
        <w:t>lla järjestettävät</w:t>
      </w:r>
      <w:r w:rsidR="0081531F">
        <w:t xml:space="preserve"> markkinointi-myyntikoulutukset digitaalisin välinein.</w:t>
      </w:r>
      <w:r>
        <w:t xml:space="preserve"> </w:t>
      </w:r>
      <w:r w:rsidRPr="00001ED7">
        <w:rPr>
          <w:b/>
        </w:rPr>
        <w:t>Oma kannettava mukaan</w:t>
      </w:r>
      <w:r w:rsidR="005410BC">
        <w:t xml:space="preserve">. Tutustumme oman </w:t>
      </w:r>
      <w:r>
        <w:t>osaam</w:t>
      </w:r>
      <w:r w:rsidR="00B81BAE">
        <w:t>isen myyntiin ja markkinointiin</w:t>
      </w:r>
      <w:r>
        <w:t xml:space="preserve"> nykyaikaisin välinein. </w:t>
      </w:r>
      <w:r w:rsidR="00503B01">
        <w:t xml:space="preserve">Pohdimme erottautumista sosiaalisen median </w:t>
      </w:r>
      <w:r w:rsidR="005410BC">
        <w:t>maailmassa.</w:t>
      </w:r>
    </w:p>
    <w:p w:rsidR="00E212B3" w:rsidRDefault="00E212B3" w:rsidP="001F06B0">
      <w:pPr>
        <w:pStyle w:val="Eivli"/>
      </w:pPr>
    </w:p>
    <w:p w:rsidR="001F06B0" w:rsidRDefault="0081531F" w:rsidP="001F06B0">
      <w:pPr>
        <w:pStyle w:val="Eivli"/>
      </w:pPr>
      <w:r>
        <w:t>Jäse</w:t>
      </w:r>
      <w:r w:rsidR="001F06B0">
        <w:t>n</w:t>
      </w:r>
      <w:r w:rsidR="003101D2">
        <w:t>hin</w:t>
      </w:r>
      <w:r w:rsidR="00503B01">
        <w:t>tamme edullinen 30 eur</w:t>
      </w:r>
      <w:r w:rsidR="001F06B0">
        <w:t xml:space="preserve"> (</w:t>
      </w:r>
      <w:r w:rsidR="00503B01">
        <w:t>sis. 2*</w:t>
      </w:r>
      <w:r w:rsidR="001F06B0">
        <w:t>2.5 h). Tarkista</w:t>
      </w:r>
      <w:r w:rsidR="003F2823">
        <w:t>than</w:t>
      </w:r>
      <w:r w:rsidR="001F06B0">
        <w:t xml:space="preserve"> että jäsenmaksu</w:t>
      </w:r>
      <w:r w:rsidR="00503B01">
        <w:t>si tälle vuodelle on maksettu.</w:t>
      </w:r>
      <w:r w:rsidR="003101D2">
        <w:t xml:space="preserve"> I</w:t>
      </w:r>
      <w:r w:rsidR="001F06B0">
        <w:t xml:space="preserve">lmoittaudu mukaan: </w:t>
      </w:r>
      <w:hyperlink r:id="rId9" w:history="1">
        <w:r w:rsidR="006B7619" w:rsidRPr="0057413F">
          <w:rPr>
            <w:rStyle w:val="Hyperlinkki"/>
          </w:rPr>
          <w:t>johdon.tyonohjaajat@gmail.com</w:t>
        </w:r>
      </w:hyperlink>
      <w:r>
        <w:t>, 30.7</w:t>
      </w:r>
      <w:r w:rsidR="001F06B0">
        <w:t>.2017 menne</w:t>
      </w:r>
      <w:r w:rsidR="00503B01">
        <w:t xml:space="preserve">ssä. </w:t>
      </w:r>
      <w:r>
        <w:t xml:space="preserve">Osallistujamäärä max 12 henkilöä. </w:t>
      </w:r>
      <w:r w:rsidR="003101D2">
        <w:t xml:space="preserve">Ilmoitamme sivustoillamme </w:t>
      </w:r>
      <w:r w:rsidR="003101D2" w:rsidRPr="00503B01">
        <w:rPr>
          <w:b/>
          <w:u w:val="single"/>
        </w:rPr>
        <w:t>www.johdontyonohjaajat.fi</w:t>
      </w:r>
      <w:r w:rsidR="003101D2">
        <w:t>, kun koul</w:t>
      </w:r>
      <w:r w:rsidR="005410BC">
        <w:t>utus täyttyy</w:t>
      </w:r>
      <w:r w:rsidR="003101D2">
        <w:t xml:space="preserve">. </w:t>
      </w:r>
    </w:p>
    <w:p w:rsidR="007D6337" w:rsidRDefault="007D6337">
      <w:pPr>
        <w:rPr>
          <w:rFonts w:ascii="Arial" w:hAnsi="Arial" w:cs="Arial"/>
          <w:b/>
          <w:sz w:val="24"/>
          <w:szCs w:val="24"/>
        </w:rPr>
      </w:pPr>
    </w:p>
    <w:p w:rsidR="001F06B0" w:rsidRPr="001F06B0" w:rsidRDefault="003101D2"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Pr>
          <w:rFonts w:ascii="Courier New" w:eastAsia="Times New Roman" w:hAnsi="Courier New" w:cs="Courier New"/>
          <w:sz w:val="20"/>
          <w:szCs w:val="20"/>
          <w:lang w:eastAsia="fi-FI"/>
        </w:rPr>
        <w:t>”</w:t>
      </w:r>
      <w:r w:rsidR="001F06B0" w:rsidRPr="001F06B0">
        <w:rPr>
          <w:rFonts w:ascii="Courier New" w:eastAsia="Times New Roman" w:hAnsi="Courier New" w:cs="Courier New"/>
          <w:sz w:val="20"/>
          <w:szCs w:val="20"/>
          <w:lang w:eastAsia="fi-FI"/>
        </w:rPr>
        <w:t>Hyödynnä tehokkaa</w:t>
      </w:r>
      <w:r w:rsidR="007E7725">
        <w:rPr>
          <w:rFonts w:ascii="Courier New" w:eastAsia="Times New Roman" w:hAnsi="Courier New" w:cs="Courier New"/>
          <w:sz w:val="20"/>
          <w:szCs w:val="20"/>
          <w:lang w:eastAsia="fi-FI"/>
        </w:rPr>
        <w:t>sti digitaalista markkinointia!”</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Valmennuksen jälkeen tiedät miten voit hyödyntää digimarkkino</w:t>
      </w:r>
      <w:r w:rsidR="007E7725">
        <w:rPr>
          <w:rFonts w:ascii="Courier New" w:eastAsia="Times New Roman" w:hAnsi="Courier New" w:cs="Courier New"/>
          <w:sz w:val="20"/>
          <w:szCs w:val="20"/>
          <w:lang w:eastAsia="fi-FI"/>
        </w:rPr>
        <w:t>intia omassa työssäsi.</w:t>
      </w:r>
    </w:p>
    <w:p w:rsidR="007E7725" w:rsidRPr="001F06B0" w:rsidRDefault="007E7725"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Iltapäivä 1</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t>• Digitaalisen markkinoinnin nykytrendit ja mahdollisuudet</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t>• Katsaus sosiaalisen median palveluihin: Facebook, LinkedIn, Twitter, Instragram, Pinterest</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t>• Facebook ja Instagram mainonta</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Iltapäivä 2</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t>• Sisältömarkkinointi ja viestintä verkossa, miten viestin eri kanavissa ja millaisella sisällöllä?</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t>• Sähköiset uutiskirjeet</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t>• Oma digimarkkinointisuunnitelma</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ab/>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Kouluttajana toimii KTT Minttu Lampinen. Minttu Lampiselle markkinointi ja myynti on tuttua yli 50 asiakasyrityksen kautta. Hän ylläpitää monipuolisia somekanavia yli 20 yritykselle, joista kaksi on pörssiyhtiöitä. Minttu on vetänyt digimarkkinoinnin koulutuksia yrityksille ja niitä tilaavat myös mm. HAMK, TAMK, TAKK, Tampere Business Campus, Ladec, Tredu ja VASKE sekä yrittäjäyhdistykset.</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 xml:space="preserve">Blogeistani osallistujia saattaa kiinnostaa: </w:t>
      </w:r>
    </w:p>
    <w:p w:rsidR="001F06B0" w:rsidRPr="001F06B0" w:rsidRDefault="00A715BC"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hyperlink r:id="rId10" w:history="1">
        <w:r w:rsidR="001F06B0" w:rsidRPr="001F06B0">
          <w:rPr>
            <w:rFonts w:ascii="Courier New" w:eastAsia="Times New Roman" w:hAnsi="Courier New" w:cs="Courier New"/>
            <w:color w:val="0000FF"/>
            <w:sz w:val="20"/>
            <w:szCs w:val="20"/>
            <w:u w:val="single"/>
            <w:lang w:eastAsia="fi-FI"/>
          </w:rPr>
          <w:t>https://kahvitauko.fi/yrityssivut-sosiaalisessa-mediassa/</w:t>
        </w:r>
      </w:hyperlink>
    </w:p>
    <w:p w:rsidR="001F06B0" w:rsidRPr="001F06B0" w:rsidRDefault="00A715BC"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hyperlink r:id="rId11" w:history="1">
        <w:r w:rsidR="001F06B0" w:rsidRPr="001F06B0">
          <w:rPr>
            <w:rFonts w:ascii="Courier New" w:eastAsia="Times New Roman" w:hAnsi="Courier New" w:cs="Courier New"/>
            <w:color w:val="0000FF"/>
            <w:sz w:val="20"/>
            <w:szCs w:val="20"/>
            <w:u w:val="single"/>
            <w:lang w:eastAsia="fi-FI"/>
          </w:rPr>
          <w:t>https://unlimited.hamk.fi/yrittajyys-ja-liiketoiminta/myyntikampanjat-ja-digitaalisuus/</w:t>
        </w:r>
      </w:hyperlink>
      <w:r w:rsidR="001F06B0" w:rsidRPr="001F06B0">
        <w:rPr>
          <w:rFonts w:ascii="Courier New" w:eastAsia="Times New Roman" w:hAnsi="Courier New" w:cs="Courier New"/>
          <w:sz w:val="20"/>
          <w:szCs w:val="20"/>
          <w:lang w:eastAsia="fi-FI"/>
        </w:rPr>
        <w:t xml:space="preserve"> </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 xml:space="preserve">Lue lisää: </w:t>
      </w:r>
      <w:hyperlink r:id="rId12" w:history="1">
        <w:r w:rsidRPr="001F06B0">
          <w:rPr>
            <w:rFonts w:ascii="Courier New" w:eastAsia="Times New Roman" w:hAnsi="Courier New" w:cs="Courier New"/>
            <w:color w:val="0000FF"/>
            <w:sz w:val="20"/>
            <w:szCs w:val="20"/>
            <w:u w:val="single"/>
            <w:lang w:eastAsia="fi-FI"/>
          </w:rPr>
          <w:t>www.marketingflow.fi</w:t>
        </w:r>
      </w:hyperlink>
      <w:r w:rsidRPr="001F06B0">
        <w:rPr>
          <w:rFonts w:ascii="Courier New" w:eastAsia="Times New Roman" w:hAnsi="Courier New" w:cs="Courier New"/>
          <w:sz w:val="20"/>
          <w:szCs w:val="20"/>
          <w:lang w:eastAsia="fi-FI"/>
        </w:rPr>
        <w:t xml:space="preserve"> </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 xml:space="preserve">LinkedIn: linkedin.com/in/minttulampinen </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Facebook: facebook.com/marketingflow</w:t>
      </w:r>
    </w:p>
    <w:p w:rsidR="001F06B0" w:rsidRP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sidRPr="001F06B0">
        <w:rPr>
          <w:rFonts w:ascii="Courier New" w:eastAsia="Times New Roman" w:hAnsi="Courier New" w:cs="Courier New"/>
          <w:sz w:val="20"/>
          <w:szCs w:val="20"/>
          <w:lang w:eastAsia="fi-FI"/>
        </w:rPr>
        <w:t>Twitter &amp; Periscope: @marketingflow</w:t>
      </w:r>
    </w:p>
    <w:p w:rsidR="001F06B0" w:rsidRDefault="003101D2"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r>
        <w:rPr>
          <w:rFonts w:ascii="Courier New" w:eastAsia="Times New Roman" w:hAnsi="Courier New" w:cs="Courier New"/>
          <w:sz w:val="20"/>
          <w:szCs w:val="20"/>
          <w:lang w:eastAsia="fi-FI"/>
        </w:rPr>
        <w:t>Instagram: @marketingflowfi”</w:t>
      </w:r>
    </w:p>
    <w:p w:rsid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p w:rsidR="001F06B0" w:rsidRDefault="001F06B0" w:rsidP="001F0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i-FI"/>
        </w:rPr>
      </w:pPr>
    </w:p>
    <w:sectPr w:rsidR="001F06B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C3E" w:rsidRDefault="00463C3E" w:rsidP="0036653C">
      <w:pPr>
        <w:spacing w:after="0" w:line="240" w:lineRule="auto"/>
      </w:pPr>
      <w:r>
        <w:separator/>
      </w:r>
    </w:p>
  </w:endnote>
  <w:endnote w:type="continuationSeparator" w:id="0">
    <w:p w:rsidR="00463C3E" w:rsidRDefault="00463C3E" w:rsidP="0036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C3E" w:rsidRDefault="00463C3E" w:rsidP="0036653C">
      <w:pPr>
        <w:spacing w:after="0" w:line="240" w:lineRule="auto"/>
      </w:pPr>
      <w:r>
        <w:separator/>
      </w:r>
    </w:p>
  </w:footnote>
  <w:footnote w:type="continuationSeparator" w:id="0">
    <w:p w:rsidR="00463C3E" w:rsidRDefault="00463C3E" w:rsidP="0036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D61"/>
    <w:multiLevelType w:val="hybridMultilevel"/>
    <w:tmpl w:val="DF5A33A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2E90CDD"/>
    <w:multiLevelType w:val="hybridMultilevel"/>
    <w:tmpl w:val="6E36931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2BF053F4"/>
    <w:multiLevelType w:val="hybridMultilevel"/>
    <w:tmpl w:val="54E8D78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310415A8"/>
    <w:multiLevelType w:val="hybridMultilevel"/>
    <w:tmpl w:val="3C18DB2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87B275E"/>
    <w:multiLevelType w:val="hybridMultilevel"/>
    <w:tmpl w:val="602275AE"/>
    <w:lvl w:ilvl="0" w:tplc="07406CF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70"/>
    <w:rsid w:val="00001ED7"/>
    <w:rsid w:val="00141582"/>
    <w:rsid w:val="001F06B0"/>
    <w:rsid w:val="002071B8"/>
    <w:rsid w:val="0023312A"/>
    <w:rsid w:val="00303A3A"/>
    <w:rsid w:val="003101D2"/>
    <w:rsid w:val="0036653C"/>
    <w:rsid w:val="003963FA"/>
    <w:rsid w:val="003A1072"/>
    <w:rsid w:val="003F2823"/>
    <w:rsid w:val="00463C3E"/>
    <w:rsid w:val="0050315D"/>
    <w:rsid w:val="00503B01"/>
    <w:rsid w:val="005410BC"/>
    <w:rsid w:val="005A4C2B"/>
    <w:rsid w:val="00684CC7"/>
    <w:rsid w:val="00684D2E"/>
    <w:rsid w:val="006B7619"/>
    <w:rsid w:val="007309F2"/>
    <w:rsid w:val="00795E58"/>
    <w:rsid w:val="007B3E5C"/>
    <w:rsid w:val="007D6337"/>
    <w:rsid w:val="007E7725"/>
    <w:rsid w:val="0081531F"/>
    <w:rsid w:val="00815BEA"/>
    <w:rsid w:val="008843DC"/>
    <w:rsid w:val="008A3BF0"/>
    <w:rsid w:val="00970951"/>
    <w:rsid w:val="00A17A9B"/>
    <w:rsid w:val="00A715BC"/>
    <w:rsid w:val="00A95B00"/>
    <w:rsid w:val="00B34EEB"/>
    <w:rsid w:val="00B81BAE"/>
    <w:rsid w:val="00B94747"/>
    <w:rsid w:val="00BD2235"/>
    <w:rsid w:val="00C22454"/>
    <w:rsid w:val="00C402D2"/>
    <w:rsid w:val="00DA14EF"/>
    <w:rsid w:val="00DA7054"/>
    <w:rsid w:val="00E14E70"/>
    <w:rsid w:val="00E212B3"/>
    <w:rsid w:val="00E43629"/>
    <w:rsid w:val="00F57D5E"/>
    <w:rsid w:val="00F7764A"/>
    <w:rsid w:val="00FC0A65"/>
    <w:rsid w:val="00FE600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E602A"/>
  <w15:docId w15:val="{CF197C50-C0DE-4680-9C07-B27D6FD5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14E70"/>
    <w:pPr>
      <w:ind w:left="720"/>
      <w:contextualSpacing/>
    </w:pPr>
  </w:style>
  <w:style w:type="character" w:customStyle="1" w:styleId="apple-converted-space">
    <w:name w:val="apple-converted-space"/>
    <w:basedOn w:val="Kappaleenoletusfontti"/>
    <w:rsid w:val="00303A3A"/>
  </w:style>
  <w:style w:type="character" w:styleId="Voimakas">
    <w:name w:val="Strong"/>
    <w:basedOn w:val="Kappaleenoletusfontti"/>
    <w:uiPriority w:val="22"/>
    <w:qFormat/>
    <w:rsid w:val="00303A3A"/>
    <w:rPr>
      <w:b/>
      <w:bCs/>
    </w:rPr>
  </w:style>
  <w:style w:type="character" w:styleId="Korostus">
    <w:name w:val="Emphasis"/>
    <w:basedOn w:val="Kappaleenoletusfontti"/>
    <w:uiPriority w:val="20"/>
    <w:qFormat/>
    <w:rsid w:val="00303A3A"/>
    <w:rPr>
      <w:i/>
      <w:iCs/>
    </w:rPr>
  </w:style>
  <w:style w:type="paragraph" w:styleId="Yltunniste">
    <w:name w:val="header"/>
    <w:basedOn w:val="Normaali"/>
    <w:link w:val="YltunnisteChar"/>
    <w:uiPriority w:val="99"/>
    <w:unhideWhenUsed/>
    <w:rsid w:val="0036653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653C"/>
  </w:style>
  <w:style w:type="paragraph" w:styleId="Alatunniste">
    <w:name w:val="footer"/>
    <w:basedOn w:val="Normaali"/>
    <w:link w:val="AlatunnisteChar"/>
    <w:uiPriority w:val="99"/>
    <w:unhideWhenUsed/>
    <w:rsid w:val="0036653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653C"/>
  </w:style>
  <w:style w:type="paragraph" w:styleId="Eivli">
    <w:name w:val="No Spacing"/>
    <w:uiPriority w:val="1"/>
    <w:qFormat/>
    <w:rsid w:val="001F06B0"/>
    <w:pPr>
      <w:spacing w:after="0" w:line="240" w:lineRule="auto"/>
    </w:pPr>
  </w:style>
  <w:style w:type="character" w:styleId="Hyperlinkki">
    <w:name w:val="Hyperlink"/>
    <w:basedOn w:val="Kappaleenoletusfontti"/>
    <w:uiPriority w:val="99"/>
    <w:unhideWhenUsed/>
    <w:rsid w:val="001F06B0"/>
    <w:rPr>
      <w:color w:val="0000FF" w:themeColor="hyperlink"/>
      <w:u w:val="single"/>
    </w:rPr>
  </w:style>
  <w:style w:type="character" w:styleId="Maininta">
    <w:name w:val="Mention"/>
    <w:basedOn w:val="Kappaleenoletusfontti"/>
    <w:uiPriority w:val="99"/>
    <w:semiHidden/>
    <w:unhideWhenUsed/>
    <w:rsid w:val="001F06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don.tyonohjaaja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ketingflow.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limited.hamk.fi/yrittajyys-ja-liiketoiminta/myyntikampanjat-ja-digitaalisuus/" TargetMode="External"/><Relationship Id="rId5" Type="http://schemas.openxmlformats.org/officeDocument/2006/relationships/footnotes" Target="footnotes.xml"/><Relationship Id="rId10" Type="http://schemas.openxmlformats.org/officeDocument/2006/relationships/hyperlink" Target="https://kahvitauko.fi/yrityssivut-sosiaalisessa-mediassa/" TargetMode="External"/><Relationship Id="rId4" Type="http://schemas.openxmlformats.org/officeDocument/2006/relationships/webSettings" Target="webSettings.xml"/><Relationship Id="rId9" Type="http://schemas.openxmlformats.org/officeDocument/2006/relationships/hyperlink" Target="mailto:johdon.tyonohjaajat@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455</Words>
  <Characters>3687</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dc:creator>
  <cp:lastModifiedBy>Katja Kokko</cp:lastModifiedBy>
  <cp:revision>27</cp:revision>
  <dcterms:created xsi:type="dcterms:W3CDTF">2017-04-25T08:39:00Z</dcterms:created>
  <dcterms:modified xsi:type="dcterms:W3CDTF">2017-06-01T08:43:00Z</dcterms:modified>
</cp:coreProperties>
</file>